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FE" w:rsidRDefault="006B4BFE">
      <w:pPr>
        <w:spacing w:line="560" w:lineRule="exact"/>
        <w:jc w:val="center"/>
        <w:rPr>
          <w:rFonts w:ascii="宋体" w:hAnsi="宋体" w:cs="楷体_GB2312"/>
          <w:sz w:val="36"/>
          <w:szCs w:val="36"/>
        </w:rPr>
      </w:pPr>
      <w:bookmarkStart w:id="0" w:name="_GoBack"/>
      <w:bookmarkEnd w:id="0"/>
      <w:r>
        <w:rPr>
          <w:rFonts w:ascii="宋体" w:hAnsi="宋体" w:cs="楷体_GB2312" w:hint="eastAsia"/>
          <w:sz w:val="36"/>
          <w:szCs w:val="36"/>
        </w:rPr>
        <w:t>山西大学中医药现代研究中心接收调剂生</w:t>
      </w:r>
    </w:p>
    <w:p w:rsidR="00C74A16" w:rsidRDefault="000B6A8B" w:rsidP="00C74A16">
      <w:pPr>
        <w:spacing w:line="560" w:lineRule="exact"/>
        <w:jc w:val="center"/>
        <w:rPr>
          <w:rFonts w:ascii="宋体" w:hAnsi="宋体" w:cs="楷体_GB2312"/>
          <w:b/>
          <w:color w:val="FF0000"/>
          <w:sz w:val="36"/>
          <w:szCs w:val="36"/>
        </w:rPr>
      </w:pPr>
      <w:r w:rsidRPr="00C74A16">
        <w:rPr>
          <w:rFonts w:ascii="宋体" w:hAnsi="宋体" w:cs="楷体_GB2312" w:hint="eastAsia"/>
          <w:b/>
          <w:color w:val="FF0000"/>
          <w:sz w:val="36"/>
          <w:szCs w:val="36"/>
        </w:rPr>
        <w:t>本科专业</w:t>
      </w:r>
      <w:r w:rsidR="006B4BFE" w:rsidRPr="00C74A16">
        <w:rPr>
          <w:rFonts w:ascii="宋体" w:hAnsi="宋体" w:cs="楷体_GB2312" w:hint="eastAsia"/>
          <w:b/>
          <w:color w:val="FF0000"/>
          <w:sz w:val="36"/>
          <w:szCs w:val="36"/>
        </w:rPr>
        <w:t>目录</w:t>
      </w:r>
    </w:p>
    <w:p w:rsidR="00412C9D" w:rsidRPr="00C74A16" w:rsidRDefault="000B6A8B" w:rsidP="00C74A16">
      <w:pPr>
        <w:spacing w:line="560" w:lineRule="exact"/>
        <w:jc w:val="left"/>
        <w:rPr>
          <w:rFonts w:ascii="宋体" w:hAnsi="宋体" w:cs="楷体_GB2312"/>
          <w:b/>
          <w:color w:val="FF0000"/>
          <w:sz w:val="36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说明：1.本目录</w:t>
      </w:r>
      <w:r w:rsidR="00CC35F2">
        <w:rPr>
          <w:rFonts w:ascii="仿宋_GB2312" w:eastAsia="仿宋_GB2312" w:hAnsi="宋体" w:hint="eastAsia"/>
          <w:sz w:val="28"/>
          <w:szCs w:val="36"/>
        </w:rPr>
        <w:t>摘自</w:t>
      </w:r>
      <w:r>
        <w:rPr>
          <w:rFonts w:ascii="仿宋_GB2312" w:eastAsia="仿宋_GB2312" w:hAnsi="宋体" w:hint="eastAsia"/>
          <w:sz w:val="28"/>
          <w:szCs w:val="36"/>
        </w:rPr>
        <w:t>《</w:t>
      </w:r>
      <w:r w:rsidR="00CC35F2" w:rsidRPr="00CC35F2">
        <w:rPr>
          <w:rFonts w:ascii="仿宋_GB2312" w:eastAsia="仿宋_GB2312" w:hAnsi="宋体" w:hint="eastAsia"/>
          <w:sz w:val="28"/>
          <w:szCs w:val="36"/>
        </w:rPr>
        <w:t>普通高等学校本科专业目录（2020年版）</w:t>
      </w:r>
      <w:r>
        <w:rPr>
          <w:rFonts w:ascii="仿宋_GB2312" w:eastAsia="仿宋_GB2312" w:hAnsi="宋体" w:hint="eastAsia"/>
          <w:sz w:val="28"/>
          <w:szCs w:val="36"/>
        </w:rPr>
        <w:t>》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1843"/>
        <w:gridCol w:w="1134"/>
        <w:gridCol w:w="850"/>
        <w:gridCol w:w="865"/>
      </w:tblGrid>
      <w:tr w:rsidR="004C13D6" w:rsidTr="004C13D6">
        <w:trPr>
          <w:trHeight w:val="60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Default="004C13D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Default="004C13D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Default="004C13D6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Default="004C13D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Default="004C13D6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Default="004C13D6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Default="004C13D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E108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E108D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0703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E108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E108D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0703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E108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E108D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0703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E108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E108D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0703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E108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E108D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0703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0710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0710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0710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0710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0710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0710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0826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0826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0826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0826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  <w:r w:rsidR="004C13D6"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D76F8C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76F8C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0827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  <w:r w:rsidR="004C13D6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363E95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0830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0830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0830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</w:t>
            </w:r>
            <w:r w:rsidR="004C13D6"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  <w:r w:rsidR="004C13D6"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  <w:r w:rsidR="004C13D6"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  <w:r w:rsidR="004C13D6"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0903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0903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0903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0903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0904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0904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0904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0904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363E9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363E9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0904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1001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1002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1003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1005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1006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1007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1008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1008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1008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1008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1008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83714B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3714B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1008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2"/>
              </w:rPr>
              <w:t>1009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6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4C13D6" w:rsidRPr="00EE6F20" w:rsidTr="004C13D6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3D6" w:rsidRPr="00EE6F20" w:rsidRDefault="0057580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57580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1010</w:t>
            </w:r>
            <w:r w:rsidR="004C13D6"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13D6" w:rsidRPr="00EE6F20" w:rsidRDefault="004C13D6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</w:tbl>
    <w:p w:rsidR="00412C9D" w:rsidRPr="00EE6F20" w:rsidRDefault="00412C9D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C3" w:rsidRDefault="00A50BC3" w:rsidP="00412C9D">
      <w:r>
        <w:separator/>
      </w:r>
    </w:p>
  </w:endnote>
  <w:endnote w:type="continuationSeparator" w:id="0">
    <w:p w:rsidR="00A50BC3" w:rsidRDefault="00A50BC3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644663"/>
      <w:docPartObj>
        <w:docPartGallery w:val="Page Numbers (Bottom of Page)"/>
        <w:docPartUnique/>
      </w:docPartObj>
    </w:sdtPr>
    <w:sdtEndPr/>
    <w:sdtContent>
      <w:p w:rsidR="0083714B" w:rsidRDefault="0083714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CE" w:rsidRPr="00D524CE">
          <w:rPr>
            <w:noProof/>
            <w:lang w:val="zh-CN"/>
          </w:rPr>
          <w:t>-</w:t>
        </w:r>
        <w:r w:rsidR="00D524CE">
          <w:rPr>
            <w:noProof/>
          </w:rPr>
          <w:t xml:space="preserve"> 68 -</w:t>
        </w:r>
        <w:r>
          <w:fldChar w:fldCharType="end"/>
        </w:r>
      </w:p>
    </w:sdtContent>
  </w:sdt>
  <w:p w:rsidR="0083714B" w:rsidRDefault="008371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83714B" w:rsidRDefault="0083714B" w:rsidP="00ED7A5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D524CE" w:rsidRPr="00D524CE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D524CE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3714B" w:rsidRDefault="008371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C3" w:rsidRDefault="00A50BC3" w:rsidP="00412C9D">
      <w:r>
        <w:separator/>
      </w:r>
    </w:p>
  </w:footnote>
  <w:footnote w:type="continuationSeparator" w:id="0">
    <w:p w:rsidR="00A50BC3" w:rsidRDefault="00A50BC3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3E95"/>
    <w:rsid w:val="00365545"/>
    <w:rsid w:val="00375470"/>
    <w:rsid w:val="00381D13"/>
    <w:rsid w:val="003849D5"/>
    <w:rsid w:val="003879F2"/>
    <w:rsid w:val="003A0D99"/>
    <w:rsid w:val="003A30DF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13D6"/>
    <w:rsid w:val="004C4148"/>
    <w:rsid w:val="004E108D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805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B4BFE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3714B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27B7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0BC3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4A16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35F2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24CE"/>
    <w:rsid w:val="00D57DF7"/>
    <w:rsid w:val="00D67F2E"/>
    <w:rsid w:val="00D7325F"/>
    <w:rsid w:val="00D73D5F"/>
    <w:rsid w:val="00D747B3"/>
    <w:rsid w:val="00D74D9B"/>
    <w:rsid w:val="00D76F8C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34BA9"/>
    <w:rsid w:val="00F44FD1"/>
    <w:rsid w:val="00F63EA4"/>
    <w:rsid w:val="00F77EC7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F666E-E40F-4A3C-9745-A564210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C9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412C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412C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C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11D92-D478-4072-B88B-74F77E56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Wu xingkang</cp:lastModifiedBy>
  <cp:revision>2</cp:revision>
  <cp:lastPrinted>2020-02-17T12:19:00Z</cp:lastPrinted>
  <dcterms:created xsi:type="dcterms:W3CDTF">2021-03-20T02:00:00Z</dcterms:created>
  <dcterms:modified xsi:type="dcterms:W3CDTF">2021-03-20T02:00:00Z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